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D11DBB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D11DBB" w:rsidRDefault="006A1ADD" w:rsidP="006A1ADD">
      <w:pPr>
        <w:pStyle w:val="FR2"/>
        <w:ind w:right="-16" w:firstLine="0"/>
        <w:jc w:val="center"/>
        <w:rPr>
          <w:snapToGrid/>
          <w:sz w:val="24"/>
          <w:szCs w:val="24"/>
        </w:rPr>
      </w:pPr>
      <w:r w:rsidRPr="00D11DBB">
        <w:rPr>
          <w:snapToGrid/>
          <w:sz w:val="24"/>
          <w:szCs w:val="24"/>
        </w:rPr>
        <w:t xml:space="preserve">ЗАКУПОЧНАЯ ДОКУМЕНТАЦИЯ </w:t>
      </w:r>
    </w:p>
    <w:p w:rsidR="00FD106A" w:rsidRPr="00D11DBB" w:rsidRDefault="007C7DEF" w:rsidP="002B705E">
      <w:pPr>
        <w:spacing w:after="0"/>
        <w:jc w:val="center"/>
      </w:pPr>
      <w:r w:rsidRPr="00D11DBB">
        <w:t>на проведение</w:t>
      </w:r>
      <w:r w:rsidR="00D814C4" w:rsidRPr="00D11DBB">
        <w:t xml:space="preserve"> </w:t>
      </w:r>
    </w:p>
    <w:p w:rsidR="00027DDF" w:rsidRPr="00D11DBB" w:rsidRDefault="00D814C4" w:rsidP="00027DDF">
      <w:pPr>
        <w:spacing w:after="0"/>
        <w:jc w:val="center"/>
      </w:pPr>
      <w:r w:rsidRPr="00D11DBB">
        <w:t>открытого</w:t>
      </w:r>
      <w:r w:rsidR="007C7DEF" w:rsidRPr="00D11DBB">
        <w:t xml:space="preserve"> конкурса</w:t>
      </w:r>
      <w:r w:rsidR="00FD106A" w:rsidRPr="00D11DBB">
        <w:t xml:space="preserve"> </w:t>
      </w:r>
      <w:r w:rsidR="00AF4E6D" w:rsidRPr="00D11DBB">
        <w:t xml:space="preserve">в электронной форме </w:t>
      </w:r>
    </w:p>
    <w:p w:rsidR="00FD106A" w:rsidRPr="00D11DBB" w:rsidRDefault="00621F7B" w:rsidP="002B705E">
      <w:pPr>
        <w:spacing w:after="0"/>
        <w:jc w:val="center"/>
      </w:pPr>
      <w:r w:rsidRPr="00D11DBB">
        <w:t>среди субъектов малого и среднего предпринимательства</w:t>
      </w:r>
    </w:p>
    <w:p w:rsidR="00E958B8" w:rsidRPr="00D11DBB" w:rsidRDefault="00FD106A" w:rsidP="002B705E">
      <w:pPr>
        <w:spacing w:after="0"/>
        <w:jc w:val="center"/>
      </w:pPr>
      <w:r w:rsidRPr="00D11DBB">
        <w:t>(далее-закупка)</w:t>
      </w:r>
    </w:p>
    <w:p w:rsidR="00034A8A" w:rsidRPr="00D11DBB" w:rsidRDefault="00C7765C" w:rsidP="00354573">
      <w:pPr>
        <w:spacing w:after="0"/>
      </w:pPr>
      <w:r w:rsidRPr="00D11DBB">
        <w:t xml:space="preserve">на право заключения </w:t>
      </w:r>
      <w:r w:rsidR="00E958B8" w:rsidRPr="00D11DBB">
        <w:t xml:space="preserve">договора </w:t>
      </w:r>
      <w:r w:rsidR="00FE4C36" w:rsidRPr="00D11DBB">
        <w:t>на</w:t>
      </w:r>
      <w:r w:rsidR="00034A8A" w:rsidRPr="00D11DBB">
        <w:t xml:space="preserve"> выполнение </w:t>
      </w:r>
      <w:r w:rsidR="00D11DBB">
        <w:t>к</w:t>
      </w:r>
      <w:r w:rsidR="00D11DBB" w:rsidRPr="00FB3B74">
        <w:t xml:space="preserve">апитального ремонта </w:t>
      </w:r>
      <w:r w:rsidR="00D11DBB" w:rsidRPr="008A6AAB">
        <w:t>линии канализационной хоз</w:t>
      </w:r>
      <w:r w:rsidR="00D11DBB">
        <w:t>.-фекальной расположенной по ул. Молодогвардейской</w:t>
      </w:r>
      <w:r w:rsidR="00D11DBB" w:rsidRPr="008A6AAB">
        <w:t>, 55</w:t>
      </w:r>
      <w:r w:rsidR="00D11DBB" w:rsidRPr="0009230F">
        <w:t xml:space="preserve"> </w:t>
      </w:r>
      <w:r w:rsidR="00354573" w:rsidRPr="00D11DBB">
        <w:t xml:space="preserve"> </w:t>
      </w:r>
      <w:r w:rsidR="00034A8A" w:rsidRPr="00D11DBB">
        <w:t xml:space="preserve">для нужд ООО «Самарские коммунальные системы» в </w:t>
      </w:r>
      <w:r w:rsidR="00A758B2" w:rsidRPr="00D11DBB">
        <w:t>2022</w:t>
      </w:r>
      <w:r w:rsidR="00034A8A" w:rsidRPr="00D11DBB">
        <w:t xml:space="preserve"> </w:t>
      </w:r>
      <w:r w:rsidR="00354573" w:rsidRPr="00D11DBB">
        <w:t>г.</w:t>
      </w:r>
    </w:p>
    <w:p w:rsidR="0051315F" w:rsidRPr="00D11DBB" w:rsidRDefault="0051315F" w:rsidP="00034A8A">
      <w:pPr>
        <w:spacing w:line="276" w:lineRule="auto"/>
      </w:pPr>
    </w:p>
    <w:p w:rsidR="006A1ADD" w:rsidRPr="00D11DBB" w:rsidRDefault="00027DDF" w:rsidP="00170EC3">
      <w:pPr>
        <w:spacing w:after="0"/>
        <w:jc w:val="center"/>
      </w:pPr>
      <w:r w:rsidRPr="00D11DBB">
        <w:t>СКС-</w:t>
      </w:r>
      <w:r w:rsidR="00354573" w:rsidRPr="00D11DBB">
        <w:t>2</w:t>
      </w:r>
      <w:r w:rsidR="00D11DBB" w:rsidRPr="00D11DBB">
        <w:t>464</w:t>
      </w:r>
    </w:p>
    <w:p w:rsidR="006A1ADD" w:rsidRPr="00D11DBB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D11DBB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D11DBB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D11DBB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D11DBB">
              <w:rPr>
                <w:b/>
                <w:color w:val="000000" w:themeColor="text1"/>
                <w:sz w:val="20"/>
                <w:szCs w:val="20"/>
              </w:rPr>
              <w:t>к</w:t>
            </w:r>
            <w:r>
              <w:rPr>
                <w:b/>
                <w:color w:val="000000" w:themeColor="text1"/>
                <w:sz w:val="20"/>
                <w:szCs w:val="20"/>
              </w:rPr>
              <w:t>апитальный ремонт</w:t>
            </w:r>
            <w:r w:rsidRPr="00D11DBB">
              <w:rPr>
                <w:b/>
                <w:color w:val="000000" w:themeColor="text1"/>
                <w:sz w:val="20"/>
                <w:szCs w:val="20"/>
              </w:rPr>
              <w:t xml:space="preserve"> линии канализационной хоз.-фекальной расположенной по ул. Молодогвардейской, 55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D11DBB" w:rsidRPr="00D11DBB">
              <w:rPr>
                <w:b/>
                <w:color w:val="000000" w:themeColor="text1"/>
                <w:sz w:val="20"/>
                <w:szCs w:val="20"/>
              </w:rPr>
              <w:t xml:space="preserve">774 898,00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 этом в НМ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DBB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1DBB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520B-C739-44D6-9F09-13F79737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5444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2022-06-23T04:19:00Z</dcterms:created>
  <dcterms:modified xsi:type="dcterms:W3CDTF">2022-06-23T04:19:00Z</dcterms:modified>
</cp:coreProperties>
</file>